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50EE" w14:textId="77508AFD" w:rsidR="00130E7A" w:rsidRDefault="00702D83" w:rsidP="00130E7A">
      <w:pPr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FACSIMILE NOMINA INCARICATO DEI CONTROLLI</w:t>
      </w:r>
    </w:p>
    <w:p w14:paraId="63F7D228" w14:textId="77777777" w:rsidR="007D54BC" w:rsidRDefault="007D54BC" w:rsidP="00130E7A">
      <w:pPr>
        <w:rPr>
          <w:rFonts w:ascii="Arial" w:hAnsi="Arial" w:cs="Arial"/>
          <w:b/>
          <w:bCs/>
          <w:color w:val="auto"/>
          <w:u w:val="single"/>
        </w:rPr>
      </w:pPr>
    </w:p>
    <w:p w14:paraId="5F146302" w14:textId="39D5F939" w:rsidR="007D54BC" w:rsidRDefault="007D54BC" w:rsidP="00130E7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Egregio Sig.</w:t>
      </w:r>
    </w:p>
    <w:p w14:paraId="60C6C876" w14:textId="45053F04" w:rsidR="007D54BC" w:rsidRDefault="007D54BC" w:rsidP="00130E7A">
      <w:pPr>
        <w:rPr>
          <w:rFonts w:ascii="Arial" w:hAnsi="Arial" w:cs="Arial"/>
          <w:color w:val="auto"/>
        </w:rPr>
      </w:pPr>
    </w:p>
    <w:p w14:paraId="754F68B9" w14:textId="02716D1C" w:rsidR="007D54BC" w:rsidRDefault="007D54BC" w:rsidP="00130E7A">
      <w:pPr>
        <w:rPr>
          <w:rFonts w:ascii="Arial" w:hAnsi="Arial" w:cs="Arial"/>
          <w:color w:val="auto"/>
        </w:rPr>
      </w:pPr>
    </w:p>
    <w:p w14:paraId="54736DDD" w14:textId="77777777" w:rsidR="007D54BC" w:rsidRPr="007D54BC" w:rsidRDefault="007D54BC" w:rsidP="00130E7A">
      <w:pPr>
        <w:rPr>
          <w:rFonts w:ascii="Arial" w:hAnsi="Arial" w:cs="Arial"/>
          <w:color w:val="auto"/>
        </w:rPr>
      </w:pPr>
    </w:p>
    <w:p w14:paraId="7978C186" w14:textId="07E08A30" w:rsidR="00130E7A" w:rsidRPr="00D5715E" w:rsidRDefault="00130E7A" w:rsidP="00130E7A">
      <w:pPr>
        <w:rPr>
          <w:rFonts w:ascii="Arial" w:hAnsi="Arial" w:cs="Arial"/>
          <w:b/>
          <w:bCs/>
          <w:color w:val="auto"/>
        </w:rPr>
      </w:pPr>
      <w:r w:rsidRPr="00D5715E">
        <w:rPr>
          <w:rFonts w:ascii="Arial" w:hAnsi="Arial" w:cs="Arial"/>
          <w:b/>
          <w:bCs/>
          <w:color w:val="auto"/>
          <w:u w:val="single"/>
        </w:rPr>
        <w:t>Oggetto</w:t>
      </w:r>
      <w:r w:rsidRPr="00D5715E">
        <w:rPr>
          <w:rFonts w:ascii="Arial" w:hAnsi="Arial" w:cs="Arial"/>
          <w:b/>
          <w:bCs/>
          <w:color w:val="auto"/>
        </w:rPr>
        <w:t xml:space="preserve">: </w:t>
      </w:r>
      <w:r w:rsidR="007D54BC">
        <w:rPr>
          <w:rFonts w:ascii="Arial" w:hAnsi="Arial" w:cs="Arial"/>
          <w:b/>
          <w:bCs/>
          <w:color w:val="auto"/>
        </w:rPr>
        <w:t>i</w:t>
      </w:r>
      <w:r w:rsidRPr="001967F2">
        <w:rPr>
          <w:rFonts w:ascii="Arial" w:hAnsi="Arial" w:cs="Arial"/>
          <w:b/>
          <w:bCs/>
          <w:color w:val="auto"/>
        </w:rPr>
        <w:t xml:space="preserve">ncarico </w:t>
      </w:r>
      <w:r w:rsidRPr="00D5715E">
        <w:rPr>
          <w:rFonts w:ascii="Arial" w:hAnsi="Arial" w:cs="Arial"/>
          <w:b/>
          <w:bCs/>
          <w:color w:val="auto"/>
        </w:rPr>
        <w:t xml:space="preserve"> ed istruzioni per la verifica del  “</w:t>
      </w:r>
      <w:r w:rsidR="00A96443">
        <w:rPr>
          <w:rFonts w:ascii="Arial" w:hAnsi="Arial" w:cs="Arial"/>
          <w:b/>
          <w:bCs/>
          <w:color w:val="auto"/>
        </w:rPr>
        <w:t>g</w:t>
      </w:r>
      <w:r w:rsidRPr="00D5715E">
        <w:rPr>
          <w:rFonts w:ascii="Arial" w:hAnsi="Arial" w:cs="Arial"/>
          <w:b/>
          <w:bCs/>
          <w:color w:val="auto"/>
        </w:rPr>
        <w:t xml:space="preserve">reen </w:t>
      </w:r>
      <w:r w:rsidR="00A96443">
        <w:rPr>
          <w:rFonts w:ascii="Arial" w:hAnsi="Arial" w:cs="Arial"/>
          <w:b/>
          <w:bCs/>
          <w:color w:val="auto"/>
        </w:rPr>
        <w:t>p</w:t>
      </w:r>
      <w:r w:rsidRPr="00D5715E">
        <w:rPr>
          <w:rFonts w:ascii="Arial" w:hAnsi="Arial" w:cs="Arial"/>
          <w:b/>
          <w:bCs/>
          <w:color w:val="auto"/>
        </w:rPr>
        <w:t>ass”</w:t>
      </w:r>
      <w:r>
        <w:rPr>
          <w:rFonts w:ascii="Arial" w:hAnsi="Arial" w:cs="Arial"/>
          <w:b/>
          <w:bCs/>
          <w:color w:val="auto"/>
        </w:rPr>
        <w:t xml:space="preserve"> ai sensi del D.L. n. 127/2021</w:t>
      </w:r>
      <w:r w:rsidR="00C16B67">
        <w:rPr>
          <w:rFonts w:ascii="Arial" w:hAnsi="Arial" w:cs="Arial"/>
          <w:b/>
          <w:bCs/>
          <w:color w:val="auto"/>
        </w:rPr>
        <w:t xml:space="preserve"> per l’accesso ai luoghi di lavoro</w:t>
      </w:r>
    </w:p>
    <w:p w14:paraId="28A52572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629A5251" w14:textId="77777777" w:rsidR="00130E7A" w:rsidRPr="00A96443" w:rsidRDefault="00130E7A" w:rsidP="00130E7A">
      <w:pPr>
        <w:rPr>
          <w:rFonts w:ascii="Arial" w:hAnsi="Arial" w:cs="Arial"/>
          <w:color w:val="auto"/>
        </w:rPr>
      </w:pPr>
      <w:r w:rsidRPr="00A96443">
        <w:rPr>
          <w:rFonts w:ascii="Arial" w:hAnsi="Arial" w:cs="Arial"/>
          <w:color w:val="auto"/>
        </w:rPr>
        <w:t>Premesso che:</w:t>
      </w:r>
    </w:p>
    <w:p w14:paraId="02C2D0D2" w14:textId="367656A5" w:rsidR="007D54BC" w:rsidRPr="00A96443" w:rsidRDefault="007D54BC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A96443">
        <w:rPr>
          <w:rFonts w:ascii="Arial" w:hAnsi="Arial" w:cs="Arial"/>
          <w:color w:val="auto"/>
        </w:rPr>
        <w:t>in forza dell’art. 9-septies del D.L. n. 52/2021 (così come introdotto dal D.L. n. 127/2021), a decorrere dal 15 ottobre p.v. e fino al 31 dicembre 2021, termine di cessazione dello stato di emergenza, chiunque svolga, a qualunque titolo, attività lavorativa o di formazione o di volontariato deve essere in possesso, per accedere ai luoghi di lavoro, della certificazione verde COVID-19 (“</w:t>
      </w:r>
      <w:r w:rsidR="00A96443">
        <w:rPr>
          <w:rFonts w:ascii="Arial" w:hAnsi="Arial" w:cs="Arial"/>
          <w:color w:val="auto"/>
        </w:rPr>
        <w:t>g</w:t>
      </w:r>
      <w:r w:rsidRPr="00A96443">
        <w:rPr>
          <w:rFonts w:ascii="Arial" w:hAnsi="Arial" w:cs="Arial"/>
          <w:color w:val="auto"/>
        </w:rPr>
        <w:t>reen pass”);</w:t>
      </w:r>
    </w:p>
    <w:p w14:paraId="5554C757" w14:textId="30A13EAF" w:rsidR="00130E7A" w:rsidRPr="00A96443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A96443">
        <w:rPr>
          <w:rFonts w:ascii="Arial" w:hAnsi="Arial" w:cs="Arial"/>
          <w:color w:val="auto"/>
        </w:rPr>
        <w:t xml:space="preserve">il datore di lavoro è tenuto a </w:t>
      </w:r>
      <w:r w:rsidR="00B402DB" w:rsidRPr="00A96443">
        <w:rPr>
          <w:rFonts w:ascii="Arial" w:hAnsi="Arial" w:cs="Arial"/>
          <w:color w:val="auto"/>
        </w:rPr>
        <w:t>verificare</w:t>
      </w:r>
      <w:r w:rsidR="007D54BC" w:rsidRPr="00A96443">
        <w:rPr>
          <w:rFonts w:ascii="Arial" w:hAnsi="Arial" w:cs="Arial"/>
          <w:color w:val="auto"/>
        </w:rPr>
        <w:t xml:space="preserve">, secondo le modalità previste dall’articolo 13 del DPCM </w:t>
      </w:r>
      <w:r w:rsidRPr="00A96443">
        <w:rPr>
          <w:rFonts w:ascii="Arial" w:hAnsi="Arial" w:cs="Arial"/>
          <w:color w:val="auto"/>
        </w:rPr>
        <w:t xml:space="preserve"> </w:t>
      </w:r>
      <w:r w:rsidR="007D54BC" w:rsidRPr="00A96443">
        <w:rPr>
          <w:rFonts w:ascii="Arial" w:hAnsi="Arial" w:cs="Arial"/>
          <w:color w:val="auto"/>
        </w:rPr>
        <w:t xml:space="preserve">17 giugno 2021, </w:t>
      </w:r>
      <w:r w:rsidR="00B402DB" w:rsidRPr="00A96443">
        <w:rPr>
          <w:rFonts w:ascii="Arial" w:hAnsi="Arial" w:cs="Arial"/>
          <w:color w:val="auto"/>
        </w:rPr>
        <w:t>il possesso di tale certificazione da parte dei propri dipendenti/collaboratori e dei terzi che, a qualunque titolo, accedano ai luoghi di lavoro per svolgere</w:t>
      </w:r>
      <w:r w:rsidR="00B402DB" w:rsidRPr="00A96443">
        <w:t xml:space="preserve"> </w:t>
      </w:r>
      <w:r w:rsidR="00B402DB" w:rsidRPr="00A96443">
        <w:rPr>
          <w:rFonts w:ascii="Arial" w:hAnsi="Arial" w:cs="Arial"/>
          <w:color w:val="auto"/>
        </w:rPr>
        <w:t xml:space="preserve">attività lavorativa o di formazione o di volontariato  </w:t>
      </w:r>
    </w:p>
    <w:p w14:paraId="5A849F27" w14:textId="1E8E89D0" w:rsidR="00130E7A" w:rsidRPr="00A96443" w:rsidRDefault="00130E7A" w:rsidP="00110BB5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A96443">
        <w:rPr>
          <w:rFonts w:ascii="Arial" w:hAnsi="Arial" w:cs="Arial"/>
          <w:color w:val="auto"/>
        </w:rPr>
        <w:t>il datore di lavoro</w:t>
      </w:r>
      <w:r w:rsidR="00B402DB" w:rsidRPr="00A96443">
        <w:rPr>
          <w:rFonts w:ascii="Arial" w:hAnsi="Arial" w:cs="Arial"/>
          <w:color w:val="auto"/>
        </w:rPr>
        <w:t xml:space="preserve">, entro il 15 ottobre p.v., deve definire le modalità operative per l’organizzazione delle verifiche </w:t>
      </w:r>
      <w:r w:rsidR="00110BB5" w:rsidRPr="00A96443">
        <w:rPr>
          <w:rFonts w:ascii="Arial" w:hAnsi="Arial" w:cs="Arial"/>
          <w:color w:val="auto"/>
        </w:rPr>
        <w:t xml:space="preserve">ed individuare con atto formale </w:t>
      </w:r>
      <w:r w:rsidRPr="00A96443">
        <w:rPr>
          <w:rFonts w:ascii="Arial" w:hAnsi="Arial" w:cs="Arial"/>
          <w:color w:val="auto"/>
        </w:rPr>
        <w:t xml:space="preserve"> </w:t>
      </w:r>
      <w:r w:rsidR="00110BB5" w:rsidRPr="00A96443">
        <w:rPr>
          <w:rFonts w:ascii="Arial" w:hAnsi="Arial" w:cs="Arial"/>
          <w:color w:val="auto"/>
        </w:rPr>
        <w:t xml:space="preserve">i soggetti incaricati del controllo </w:t>
      </w:r>
    </w:p>
    <w:p w14:paraId="1BCCA1DE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146A7E0B" w14:textId="2768028E" w:rsidR="00130E7A" w:rsidRPr="00522F51" w:rsidRDefault="00B84B4D" w:rsidP="00522F51">
      <w:pPr>
        <w:rPr>
          <w:rFonts w:ascii="Arial" w:hAnsi="Arial" w:cs="Arial"/>
          <w:b/>
          <w:bCs/>
          <w:color w:val="auto"/>
        </w:rPr>
      </w:pPr>
      <w:r w:rsidRPr="00B562EB">
        <w:rPr>
          <w:rFonts w:ascii="Arial" w:hAnsi="Arial" w:cs="Arial"/>
          <w:b/>
          <w:bCs/>
          <w:color w:val="auto"/>
        </w:rPr>
        <w:t>i</w:t>
      </w:r>
      <w:r w:rsidR="00522F51" w:rsidRPr="00B562EB">
        <w:rPr>
          <w:rFonts w:ascii="Arial" w:hAnsi="Arial" w:cs="Arial"/>
          <w:b/>
          <w:bCs/>
          <w:color w:val="auto"/>
        </w:rPr>
        <w:t>l sottoscritto/a……………………., datore di lavoro del</w:t>
      </w:r>
      <w:r w:rsidR="00130E7A" w:rsidRPr="00B562EB">
        <w:rPr>
          <w:rFonts w:ascii="Arial" w:hAnsi="Arial" w:cs="Arial"/>
          <w:b/>
          <w:bCs/>
          <w:color w:val="auto"/>
        </w:rPr>
        <w:t>l’Impresa/Ente: ……………………</w:t>
      </w:r>
    </w:p>
    <w:p w14:paraId="199488FD" w14:textId="77777777" w:rsidR="00522F51" w:rsidRPr="00D5715E" w:rsidRDefault="00522F51" w:rsidP="00130E7A">
      <w:pPr>
        <w:jc w:val="center"/>
        <w:rPr>
          <w:rFonts w:ascii="Arial" w:hAnsi="Arial" w:cs="Arial"/>
          <w:color w:val="auto"/>
        </w:rPr>
      </w:pPr>
    </w:p>
    <w:p w14:paraId="54722EE8" w14:textId="4F9EC8D3" w:rsidR="00130E7A" w:rsidRPr="00522F51" w:rsidRDefault="00130E7A" w:rsidP="00130E7A">
      <w:pPr>
        <w:jc w:val="center"/>
        <w:rPr>
          <w:rFonts w:ascii="Arial" w:hAnsi="Arial" w:cs="Arial"/>
          <w:b/>
          <w:bCs/>
          <w:color w:val="auto"/>
        </w:rPr>
      </w:pPr>
      <w:r w:rsidRPr="00522F51">
        <w:rPr>
          <w:rFonts w:ascii="Arial" w:hAnsi="Arial" w:cs="Arial"/>
          <w:b/>
          <w:bCs/>
          <w:color w:val="auto"/>
        </w:rPr>
        <w:t>INCARICA</w:t>
      </w:r>
    </w:p>
    <w:p w14:paraId="3B7E5BFD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5536FDA5" w14:textId="396F80CA" w:rsidR="00130E7A" w:rsidRPr="00D5715E" w:rsidRDefault="00130E7A" w:rsidP="00130E7A">
      <w:p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................................................</w:t>
      </w:r>
      <w:r w:rsidR="00522F51">
        <w:rPr>
          <w:rFonts w:ascii="Arial" w:hAnsi="Arial" w:cs="Arial"/>
          <w:color w:val="auto"/>
        </w:rPr>
        <w:t>.....................................</w:t>
      </w:r>
      <w:r w:rsidRPr="00D5715E">
        <w:rPr>
          <w:rFonts w:ascii="Arial" w:hAnsi="Arial" w:cs="Arial"/>
          <w:color w:val="auto"/>
        </w:rPr>
        <w:t>... [</w:t>
      </w:r>
      <w:r w:rsidRPr="00522F51">
        <w:rPr>
          <w:rFonts w:ascii="Arial" w:hAnsi="Arial" w:cs="Arial"/>
          <w:i/>
          <w:iCs/>
          <w:color w:val="auto"/>
        </w:rPr>
        <w:t>dati identificativi del</w:t>
      </w:r>
      <w:r w:rsidR="00B84B4D">
        <w:rPr>
          <w:rFonts w:ascii="Arial" w:hAnsi="Arial" w:cs="Arial"/>
          <w:i/>
          <w:iCs/>
          <w:color w:val="auto"/>
        </w:rPr>
        <w:t>l’incaricato</w:t>
      </w:r>
      <w:r w:rsidRPr="00D5715E">
        <w:rPr>
          <w:rFonts w:ascii="Arial" w:hAnsi="Arial" w:cs="Arial"/>
          <w:color w:val="auto"/>
        </w:rPr>
        <w:t>]</w:t>
      </w:r>
      <w:r w:rsidR="00522F51">
        <w:rPr>
          <w:rFonts w:ascii="Arial" w:hAnsi="Arial" w:cs="Arial"/>
          <w:color w:val="auto"/>
        </w:rPr>
        <w:t xml:space="preserve">, </w:t>
      </w:r>
      <w:r w:rsidRPr="00D5715E">
        <w:rPr>
          <w:rFonts w:ascii="Arial" w:hAnsi="Arial" w:cs="Arial"/>
          <w:color w:val="auto"/>
        </w:rPr>
        <w:t>al compimento delle verifiche delle certificazioni verdi Covid-19</w:t>
      </w:r>
      <w:r w:rsidR="00B84B4D">
        <w:rPr>
          <w:rFonts w:ascii="Arial" w:hAnsi="Arial" w:cs="Arial"/>
          <w:color w:val="auto"/>
        </w:rPr>
        <w:t xml:space="preserve"> (</w:t>
      </w:r>
      <w:r w:rsidR="00A96443">
        <w:rPr>
          <w:rFonts w:ascii="Arial" w:hAnsi="Arial" w:cs="Arial"/>
          <w:color w:val="auto"/>
        </w:rPr>
        <w:t>g</w:t>
      </w:r>
      <w:r w:rsidR="00B84B4D">
        <w:rPr>
          <w:rFonts w:ascii="Arial" w:hAnsi="Arial" w:cs="Arial"/>
          <w:color w:val="auto"/>
        </w:rPr>
        <w:t xml:space="preserve">reen </w:t>
      </w:r>
      <w:r w:rsidR="00A96443">
        <w:rPr>
          <w:rFonts w:ascii="Arial" w:hAnsi="Arial" w:cs="Arial"/>
          <w:color w:val="auto"/>
        </w:rPr>
        <w:t>p</w:t>
      </w:r>
      <w:r w:rsidR="00B84B4D">
        <w:rPr>
          <w:rFonts w:ascii="Arial" w:hAnsi="Arial" w:cs="Arial"/>
          <w:color w:val="auto"/>
        </w:rPr>
        <w:t>ass)</w:t>
      </w:r>
      <w:r w:rsidRPr="00D5715E">
        <w:rPr>
          <w:rFonts w:ascii="Arial" w:hAnsi="Arial" w:cs="Arial"/>
          <w:color w:val="auto"/>
        </w:rPr>
        <w:t xml:space="preserve">, in conformità alle modalità e prescrizioni dettate </w:t>
      </w:r>
      <w:r w:rsidR="00522F51">
        <w:rPr>
          <w:rFonts w:ascii="Arial" w:hAnsi="Arial" w:cs="Arial"/>
          <w:color w:val="auto"/>
        </w:rPr>
        <w:t>dalla normativa in vigore</w:t>
      </w:r>
      <w:r w:rsidRPr="00D5715E">
        <w:rPr>
          <w:rFonts w:ascii="Arial" w:hAnsi="Arial" w:cs="Arial"/>
          <w:color w:val="auto"/>
        </w:rPr>
        <w:t>.</w:t>
      </w:r>
    </w:p>
    <w:p w14:paraId="39AD8A7E" w14:textId="77777777" w:rsidR="00130E7A" w:rsidRPr="00D5715E" w:rsidRDefault="00130E7A" w:rsidP="00130E7A">
      <w:p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 xml:space="preserve"> </w:t>
      </w:r>
    </w:p>
    <w:p w14:paraId="51A6DEA9" w14:textId="7A0D2B23" w:rsidR="00130E7A" w:rsidRDefault="00B562EB" w:rsidP="00130E7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</w:t>
      </w:r>
      <w:r w:rsidR="00130E7A" w:rsidRPr="00D5715E">
        <w:rPr>
          <w:rFonts w:ascii="Arial" w:hAnsi="Arial" w:cs="Arial"/>
          <w:color w:val="auto"/>
        </w:rPr>
        <w:t xml:space="preserve">engono al riguardo fornite le seguenti istruzioni: </w:t>
      </w:r>
    </w:p>
    <w:p w14:paraId="0054F7D5" w14:textId="56B45B0D" w:rsidR="00B562EB" w:rsidRPr="00D5715E" w:rsidRDefault="00B562EB" w:rsidP="00130E7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14:paraId="45917576" w14:textId="732F778C" w:rsidR="00B562EB" w:rsidRPr="00B562EB" w:rsidRDefault="00B562EB" w:rsidP="00130E7A">
      <w:pPr>
        <w:numPr>
          <w:ilvl w:val="0"/>
          <w:numId w:val="29"/>
        </w:numPr>
        <w:rPr>
          <w:rFonts w:ascii="Arial" w:hAnsi="Arial" w:cs="Arial"/>
          <w:color w:val="auto"/>
          <w:highlight w:val="yellow"/>
        </w:rPr>
      </w:pPr>
      <w:r w:rsidRPr="00A96443">
        <w:rPr>
          <w:rFonts w:ascii="Arial" w:hAnsi="Arial" w:cs="Arial"/>
          <w:color w:val="auto"/>
        </w:rPr>
        <w:t>la verifica della certificazione dovrà essere effettuata</w:t>
      </w:r>
      <w:r w:rsidR="00A96443" w:rsidRPr="00A96443">
        <w:rPr>
          <w:rFonts w:ascii="Arial" w:hAnsi="Arial" w:cs="Arial"/>
          <w:color w:val="auto"/>
        </w:rPr>
        <w:t xml:space="preserve"> </w:t>
      </w:r>
      <w:r w:rsidRPr="00A96443">
        <w:rPr>
          <w:rFonts w:ascii="Arial" w:hAnsi="Arial" w:cs="Arial"/>
          <w:color w:val="auto"/>
        </w:rPr>
        <w:t xml:space="preserve"> …..</w:t>
      </w:r>
      <w:r w:rsidR="00A96443" w:rsidRPr="00A96443">
        <w:rPr>
          <w:rFonts w:ascii="Arial" w:hAnsi="Arial" w:cs="Arial"/>
          <w:color w:val="auto"/>
        </w:rPr>
        <w:t>[</w:t>
      </w:r>
      <w:r w:rsidR="00A96443" w:rsidRPr="00A96443">
        <w:rPr>
          <w:rFonts w:ascii="Arial" w:hAnsi="Arial" w:cs="Arial"/>
          <w:i/>
          <w:iCs/>
          <w:color w:val="auto"/>
        </w:rPr>
        <w:t>specificare le modalità</w:t>
      </w:r>
      <w:r w:rsidR="00A96443">
        <w:rPr>
          <w:rFonts w:ascii="Arial" w:hAnsi="Arial" w:cs="Arial"/>
          <w:i/>
          <w:iCs/>
          <w:color w:val="auto"/>
        </w:rPr>
        <w:t xml:space="preserve"> operative previste: al momento dell’accesso ai luoghi di lavoro, anche a campione, durante lo svolgimento dell’attività lavorativa, ecc. </w:t>
      </w:r>
      <w:r w:rsidR="00A96443" w:rsidRPr="00D5715E">
        <w:rPr>
          <w:rFonts w:ascii="Arial" w:hAnsi="Arial" w:cs="Arial"/>
          <w:color w:val="auto"/>
        </w:rPr>
        <w:t>]</w:t>
      </w:r>
      <w:r>
        <w:rPr>
          <w:rFonts w:ascii="Arial" w:hAnsi="Arial" w:cs="Arial"/>
          <w:color w:val="auto"/>
          <w:highlight w:val="yellow"/>
        </w:rPr>
        <w:t xml:space="preserve"> </w:t>
      </w:r>
    </w:p>
    <w:p w14:paraId="09B8DFE6" w14:textId="39617270" w:rsidR="00130E7A" w:rsidRPr="00C20940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  <w:highlight w:val="yellow"/>
        </w:rPr>
      </w:pPr>
      <w:r w:rsidRPr="00C20940">
        <w:rPr>
          <w:rFonts w:ascii="Arial" w:hAnsi="Arial" w:cs="Arial"/>
          <w:color w:val="auto"/>
        </w:rPr>
        <w:t xml:space="preserve">per verificare la certificazione </w:t>
      </w:r>
      <w:r w:rsidR="00A96443">
        <w:rPr>
          <w:rFonts w:ascii="Arial" w:hAnsi="Arial" w:cs="Arial"/>
          <w:color w:val="auto"/>
        </w:rPr>
        <w:t>è obbligatorio</w:t>
      </w:r>
      <w:r w:rsidRPr="00C20940">
        <w:rPr>
          <w:rFonts w:ascii="Arial" w:hAnsi="Arial" w:cs="Arial"/>
          <w:color w:val="auto"/>
        </w:rPr>
        <w:t xml:space="preserve"> utilizzare il dispositivo fornito dall’</w:t>
      </w:r>
      <w:r w:rsidR="00522F51" w:rsidRPr="00C20940">
        <w:rPr>
          <w:rFonts w:ascii="Arial" w:hAnsi="Arial" w:cs="Arial"/>
          <w:color w:val="auto"/>
        </w:rPr>
        <w:t>I</w:t>
      </w:r>
      <w:r w:rsidRPr="00C20940">
        <w:rPr>
          <w:rFonts w:ascii="Arial" w:hAnsi="Arial" w:cs="Arial"/>
          <w:color w:val="auto"/>
        </w:rPr>
        <w:t>mpresa/Ente [</w:t>
      </w:r>
      <w:r w:rsidRPr="00C20940">
        <w:rPr>
          <w:rFonts w:ascii="Arial" w:hAnsi="Arial" w:cs="Arial"/>
          <w:i/>
          <w:iCs/>
          <w:color w:val="auto"/>
        </w:rPr>
        <w:t>oppure, in alternativa: ..avvalersi del dispositivo mobile proprio dell’incaricato</w:t>
      </w:r>
      <w:r w:rsidRPr="00C20940">
        <w:rPr>
          <w:rFonts w:ascii="Arial" w:hAnsi="Arial" w:cs="Arial"/>
          <w:color w:val="auto"/>
        </w:rPr>
        <w:t xml:space="preserve">], utilizzando peraltro esclusivamente </w:t>
      </w:r>
      <w:r w:rsidR="00B84B4D" w:rsidRPr="00C20940">
        <w:rPr>
          <w:rFonts w:ascii="Arial" w:hAnsi="Arial" w:cs="Arial"/>
          <w:color w:val="auto"/>
        </w:rPr>
        <w:t>la</w:t>
      </w:r>
      <w:r w:rsidRPr="00C20940">
        <w:rPr>
          <w:rFonts w:ascii="Arial" w:hAnsi="Arial" w:cs="Arial"/>
          <w:color w:val="auto"/>
        </w:rPr>
        <w:t xml:space="preserve"> specific</w:t>
      </w:r>
      <w:r w:rsidR="00B84B4D" w:rsidRPr="00C20940">
        <w:rPr>
          <w:rFonts w:ascii="Arial" w:hAnsi="Arial" w:cs="Arial"/>
          <w:color w:val="auto"/>
        </w:rPr>
        <w:t>a</w:t>
      </w:r>
      <w:r w:rsidRPr="00C20940">
        <w:rPr>
          <w:rFonts w:ascii="Arial" w:hAnsi="Arial" w:cs="Arial"/>
          <w:color w:val="auto"/>
        </w:rPr>
        <w:t xml:space="preserve"> app predispost</w:t>
      </w:r>
      <w:r w:rsidR="00B84B4D" w:rsidRPr="00C20940">
        <w:rPr>
          <w:rFonts w:ascii="Arial" w:hAnsi="Arial" w:cs="Arial"/>
          <w:color w:val="auto"/>
        </w:rPr>
        <w:t>a</w:t>
      </w:r>
      <w:r w:rsidRPr="00C20940">
        <w:rPr>
          <w:rFonts w:ascii="Arial" w:hAnsi="Arial" w:cs="Arial"/>
          <w:color w:val="auto"/>
        </w:rPr>
        <w:t xml:space="preserve"> dal Governo “VerificaC19” </w:t>
      </w:r>
      <w:r w:rsidR="00522F51" w:rsidRPr="00C20940">
        <w:rPr>
          <w:rFonts w:ascii="Arial" w:hAnsi="Arial" w:cs="Arial"/>
          <w:color w:val="auto"/>
        </w:rPr>
        <w:t>(</w:t>
      </w:r>
      <w:hyperlink r:id="rId8" w:history="1">
        <w:r w:rsidR="00522F51" w:rsidRPr="00C20940">
          <w:rPr>
            <w:rStyle w:val="Collegamentoipertestuale"/>
            <w:rFonts w:ascii="Arial" w:hAnsi="Arial" w:cs="Arial"/>
          </w:rPr>
          <w:t>https://www.dgc.gov.it/web/app.html</w:t>
        </w:r>
      </w:hyperlink>
      <w:r w:rsidR="00522F51" w:rsidRPr="00C20940">
        <w:rPr>
          <w:rFonts w:ascii="Arial" w:hAnsi="Arial" w:cs="Arial"/>
          <w:color w:val="auto"/>
        </w:rPr>
        <w:t>),</w:t>
      </w:r>
      <w:r w:rsidR="00B84B4D" w:rsidRPr="00C20940">
        <w:rPr>
          <w:rFonts w:ascii="Arial" w:hAnsi="Arial" w:cs="Arial"/>
          <w:color w:val="auto"/>
        </w:rPr>
        <w:t xml:space="preserve"> e</w:t>
      </w:r>
      <w:r w:rsidR="00522F51" w:rsidRPr="00C20940">
        <w:rPr>
          <w:rFonts w:ascii="Arial" w:hAnsi="Arial" w:cs="Arial"/>
          <w:color w:val="auto"/>
        </w:rPr>
        <w:t xml:space="preserve"> </w:t>
      </w:r>
      <w:r w:rsidR="00522F51" w:rsidRPr="00A96443">
        <w:rPr>
          <w:rFonts w:ascii="Arial" w:hAnsi="Arial" w:cs="Arial"/>
          <w:color w:val="auto"/>
        </w:rPr>
        <w:t xml:space="preserve">seguendo le istruzioni del Manuale d’Uso </w:t>
      </w:r>
      <w:r w:rsidR="00A96443" w:rsidRPr="00A96443">
        <w:rPr>
          <w:rFonts w:ascii="Arial" w:hAnsi="Arial" w:cs="Arial"/>
          <w:color w:val="auto"/>
        </w:rPr>
        <w:t>allegato</w:t>
      </w:r>
      <w:r w:rsidR="00C20940" w:rsidRPr="00A96443">
        <w:rPr>
          <w:rFonts w:ascii="Arial" w:hAnsi="Arial" w:cs="Arial"/>
          <w:color w:val="auto"/>
        </w:rPr>
        <w:t xml:space="preserve"> </w:t>
      </w:r>
      <w:r w:rsidR="00522F51" w:rsidRPr="00A96443">
        <w:rPr>
          <w:rFonts w:ascii="Arial" w:hAnsi="Arial" w:cs="Arial"/>
          <w:color w:val="auto"/>
        </w:rPr>
        <w:t>(</w:t>
      </w:r>
      <w:hyperlink r:id="rId9" w:history="1">
        <w:r w:rsidR="00C20940" w:rsidRPr="00A96443">
          <w:rPr>
            <w:rStyle w:val="Collegamentoipertestuale"/>
            <w:rFonts w:ascii="Arial" w:hAnsi="Arial" w:cs="Arial"/>
          </w:rPr>
          <w:t>https://www.trovanorme.salute.gov.it/norme/renderNormsanPdf?anno=2021&amp;codLeg=81333&amp;parte=1%20&amp;serie=null</w:t>
        </w:r>
      </w:hyperlink>
      <w:r w:rsidR="00522F51" w:rsidRPr="00A96443">
        <w:rPr>
          <w:rFonts w:ascii="Arial" w:hAnsi="Arial" w:cs="Arial"/>
          <w:color w:val="auto"/>
        </w:rPr>
        <w:t>)</w:t>
      </w:r>
      <w:r w:rsidRPr="00A96443">
        <w:rPr>
          <w:rFonts w:ascii="Arial" w:hAnsi="Arial" w:cs="Arial"/>
          <w:color w:val="auto"/>
        </w:rPr>
        <w:t>;</w:t>
      </w:r>
    </w:p>
    <w:p w14:paraId="1472409E" w14:textId="2DD25FAE" w:rsidR="00130E7A" w:rsidRPr="00D5715E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in presenza di certificato valido, il verificatore vedrà soltanto un segno grafico sul proprio dispositivo (conferma validità del “</w:t>
      </w:r>
      <w:r w:rsidR="00A96443">
        <w:rPr>
          <w:rFonts w:ascii="Arial" w:hAnsi="Arial" w:cs="Arial"/>
          <w:color w:val="auto"/>
        </w:rPr>
        <w:t>g</w:t>
      </w:r>
      <w:r w:rsidRPr="00D5715E">
        <w:rPr>
          <w:rFonts w:ascii="Arial" w:hAnsi="Arial" w:cs="Arial"/>
          <w:color w:val="auto"/>
        </w:rPr>
        <w:t xml:space="preserve">reen </w:t>
      </w:r>
      <w:r w:rsidR="00A96443">
        <w:rPr>
          <w:rFonts w:ascii="Arial" w:hAnsi="Arial" w:cs="Arial"/>
          <w:color w:val="auto"/>
        </w:rPr>
        <w:t>p</w:t>
      </w:r>
      <w:r w:rsidRPr="00D5715E">
        <w:rPr>
          <w:rFonts w:ascii="Arial" w:hAnsi="Arial" w:cs="Arial"/>
          <w:color w:val="auto"/>
        </w:rPr>
        <w:t>ass”) e i dati anagrafici dell’interessato: nome e cognome e data di nascita;</w:t>
      </w:r>
    </w:p>
    <w:p w14:paraId="7E259A80" w14:textId="77777777" w:rsidR="00130E7A" w:rsidRPr="00D5715E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salva la lettura estemporanea dei dati confermati dall’applicazione, è vietato raccogliere in qualunque forma e/o conservare dati personali riferiti alla persona controllata;</w:t>
      </w:r>
    </w:p>
    <w:p w14:paraId="03A52E0B" w14:textId="62FF399F" w:rsidR="00130E7A" w:rsidRPr="00D5715E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a richiesta del verificatore</w:t>
      </w:r>
      <w:r w:rsidR="00522F51">
        <w:rPr>
          <w:rFonts w:ascii="Arial" w:hAnsi="Arial" w:cs="Arial"/>
          <w:color w:val="auto"/>
        </w:rPr>
        <w:t xml:space="preserve"> (in caso, ad esempio, di evidente discrepanza)</w:t>
      </w:r>
      <w:r w:rsidRPr="00D5715E">
        <w:rPr>
          <w:rFonts w:ascii="Arial" w:hAnsi="Arial" w:cs="Arial"/>
          <w:color w:val="auto"/>
        </w:rPr>
        <w:t xml:space="preserve"> l’interessato dovrà esibire un documento di identità al fine di verificare la corrispondenza con i dati del certificato verde;</w:t>
      </w:r>
    </w:p>
    <w:p w14:paraId="72E4141D" w14:textId="77777777" w:rsidR="00130E7A" w:rsidRPr="00D5715E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è vietato fare copie analogiche o digitali della certificazione verde e/o di documenti di identità né salvare file su supporti elettronici;</w:t>
      </w:r>
    </w:p>
    <w:p w14:paraId="32E49E9D" w14:textId="2F344F02" w:rsidR="00130E7A" w:rsidRDefault="00130E7A" w:rsidP="00130E7A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lastRenderedPageBreak/>
        <w:t xml:space="preserve">l’accesso e la permanenza ai luoghi di lavoro e lo svolgimento al loro interno delle attività lavorative (o di formazione o di volontariato) viene consentito esclusivamente (salvi i casi documentati con certificazione di esenzione dal </w:t>
      </w:r>
      <w:r w:rsidR="00702D83">
        <w:rPr>
          <w:rFonts w:ascii="Arial" w:hAnsi="Arial" w:cs="Arial"/>
          <w:color w:val="auto"/>
        </w:rPr>
        <w:t>g</w:t>
      </w:r>
      <w:r w:rsidRPr="00D5715E">
        <w:rPr>
          <w:rFonts w:ascii="Arial" w:hAnsi="Arial" w:cs="Arial"/>
          <w:color w:val="auto"/>
        </w:rPr>
        <w:t xml:space="preserve">reen </w:t>
      </w:r>
      <w:r w:rsidR="00702D83">
        <w:rPr>
          <w:rFonts w:ascii="Arial" w:hAnsi="Arial" w:cs="Arial"/>
          <w:color w:val="auto"/>
        </w:rPr>
        <w:t>p</w:t>
      </w:r>
      <w:r w:rsidRPr="00D5715E">
        <w:rPr>
          <w:rFonts w:ascii="Arial" w:hAnsi="Arial" w:cs="Arial"/>
          <w:color w:val="auto"/>
        </w:rPr>
        <w:t>ass) ai titolari di valido “</w:t>
      </w:r>
      <w:r w:rsidR="00A96443">
        <w:rPr>
          <w:rFonts w:ascii="Arial" w:hAnsi="Arial" w:cs="Arial"/>
          <w:color w:val="auto"/>
        </w:rPr>
        <w:t>g</w:t>
      </w:r>
      <w:r w:rsidRPr="00D5715E">
        <w:rPr>
          <w:rFonts w:ascii="Arial" w:hAnsi="Arial" w:cs="Arial"/>
          <w:color w:val="auto"/>
        </w:rPr>
        <w:t xml:space="preserve">reen </w:t>
      </w:r>
      <w:r w:rsidR="0091486C">
        <w:rPr>
          <w:rFonts w:ascii="Arial" w:hAnsi="Arial" w:cs="Arial"/>
          <w:color w:val="auto"/>
        </w:rPr>
        <w:t>p</w:t>
      </w:r>
      <w:r w:rsidRPr="00D5715E">
        <w:rPr>
          <w:rFonts w:ascii="Arial" w:hAnsi="Arial" w:cs="Arial"/>
          <w:color w:val="auto"/>
        </w:rPr>
        <w:t>ass”. Di conseguenza, non dovrà venir consentito lo svolgimento e/o l’accesso alle  attività nel caso di rifiuto di esibire la certificazione e/o di esibire il documento di identità per la corretta identificazione,  di invalidità della certificazione e di non integrità della stessa</w:t>
      </w:r>
      <w:r w:rsidR="00A96443">
        <w:rPr>
          <w:rFonts w:ascii="Arial" w:hAnsi="Arial" w:cs="Arial"/>
          <w:color w:val="auto"/>
        </w:rPr>
        <w:t>.</w:t>
      </w:r>
    </w:p>
    <w:p w14:paraId="03046571" w14:textId="77777777" w:rsidR="001B3705" w:rsidRPr="00D5715E" w:rsidRDefault="001B3705" w:rsidP="001B3705">
      <w:pPr>
        <w:ind w:left="720"/>
        <w:rPr>
          <w:rFonts w:ascii="Arial" w:hAnsi="Arial" w:cs="Arial"/>
          <w:color w:val="auto"/>
        </w:rPr>
      </w:pPr>
    </w:p>
    <w:p w14:paraId="07A5AD1A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79EE7D88" w14:textId="664605E0" w:rsidR="00130E7A" w:rsidRPr="00D5715E" w:rsidRDefault="00130E7A" w:rsidP="00130E7A">
      <w:p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Le istruzioni</w:t>
      </w:r>
      <w:r w:rsidR="00522F51">
        <w:rPr>
          <w:rFonts w:ascii="Arial" w:hAnsi="Arial" w:cs="Arial"/>
          <w:color w:val="auto"/>
        </w:rPr>
        <w:t xml:space="preserve"> qui riportate</w:t>
      </w:r>
      <w:r w:rsidRPr="00D5715E">
        <w:rPr>
          <w:rFonts w:ascii="Arial" w:hAnsi="Arial" w:cs="Arial"/>
          <w:color w:val="auto"/>
        </w:rPr>
        <w:t xml:space="preserve"> devono essere osservate con scrupolo, al fine di evitare sanzioni e provvedimenti interdittivi in capo all’</w:t>
      </w:r>
      <w:r w:rsidR="00522F51">
        <w:rPr>
          <w:rFonts w:ascii="Arial" w:hAnsi="Arial" w:cs="Arial"/>
          <w:color w:val="auto"/>
        </w:rPr>
        <w:t>I</w:t>
      </w:r>
      <w:r w:rsidRPr="00D5715E">
        <w:rPr>
          <w:rFonts w:ascii="Arial" w:hAnsi="Arial" w:cs="Arial"/>
          <w:color w:val="auto"/>
        </w:rPr>
        <w:t>mpresa/Ente, oltre che di esporla al rischio di richieste di risarcimento danni.</w:t>
      </w:r>
    </w:p>
    <w:p w14:paraId="4D52C85C" w14:textId="309574B7" w:rsidR="00130E7A" w:rsidRPr="00D5715E" w:rsidRDefault="00130E7A" w:rsidP="00130E7A">
      <w:p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 xml:space="preserve">Per ogni necessità o problema inerente l’espletamento dell’incarico il referente </w:t>
      </w:r>
      <w:r w:rsidR="00836F59">
        <w:rPr>
          <w:rFonts w:ascii="Arial" w:hAnsi="Arial" w:cs="Arial"/>
          <w:color w:val="auto"/>
        </w:rPr>
        <w:t xml:space="preserve">aziendale </w:t>
      </w:r>
      <w:r w:rsidRPr="00D5715E">
        <w:rPr>
          <w:rFonts w:ascii="Arial" w:hAnsi="Arial" w:cs="Arial"/>
          <w:color w:val="auto"/>
        </w:rPr>
        <w:t>cui rivolgersi</w:t>
      </w:r>
      <w:r w:rsidR="0091486C">
        <w:rPr>
          <w:rFonts w:ascii="Arial" w:hAnsi="Arial" w:cs="Arial"/>
          <w:color w:val="auto"/>
        </w:rPr>
        <w:t>, anche per la rendicontazione quotidiana dell’attività di controllo effettuata,</w:t>
      </w:r>
      <w:r w:rsidRPr="00D5715E">
        <w:rPr>
          <w:rFonts w:ascii="Arial" w:hAnsi="Arial" w:cs="Arial"/>
          <w:color w:val="auto"/>
        </w:rPr>
        <w:t xml:space="preserve"> è ………………………..  [</w:t>
      </w:r>
      <w:r w:rsidRPr="00D5715E">
        <w:rPr>
          <w:rFonts w:ascii="Arial" w:hAnsi="Arial" w:cs="Arial"/>
          <w:i/>
          <w:iCs/>
          <w:color w:val="auto"/>
        </w:rPr>
        <w:t>da valutare se inserire anche</w:t>
      </w:r>
      <w:r w:rsidRPr="00D5715E">
        <w:rPr>
          <w:rFonts w:ascii="Arial" w:hAnsi="Arial" w:cs="Arial"/>
          <w:color w:val="auto"/>
        </w:rPr>
        <w:t xml:space="preserve">: </w:t>
      </w:r>
      <w:r w:rsidRPr="00522F51">
        <w:rPr>
          <w:rFonts w:ascii="Arial" w:hAnsi="Arial" w:cs="Arial"/>
          <w:i/>
          <w:iCs/>
          <w:color w:val="auto"/>
        </w:rPr>
        <w:t>Il referente, qualora necessario se l’interessato privo di “</w:t>
      </w:r>
      <w:r w:rsidR="0091486C">
        <w:rPr>
          <w:rFonts w:ascii="Arial" w:hAnsi="Arial" w:cs="Arial"/>
          <w:i/>
          <w:iCs/>
          <w:color w:val="auto"/>
        </w:rPr>
        <w:t>g</w:t>
      </w:r>
      <w:r w:rsidRPr="00522F51">
        <w:rPr>
          <w:rFonts w:ascii="Arial" w:hAnsi="Arial" w:cs="Arial"/>
          <w:i/>
          <w:iCs/>
          <w:color w:val="auto"/>
        </w:rPr>
        <w:t xml:space="preserve">reen </w:t>
      </w:r>
      <w:r w:rsidR="0091486C">
        <w:rPr>
          <w:rFonts w:ascii="Arial" w:hAnsi="Arial" w:cs="Arial"/>
          <w:i/>
          <w:iCs/>
          <w:color w:val="auto"/>
        </w:rPr>
        <w:t>p</w:t>
      </w:r>
      <w:r w:rsidRPr="00522F51">
        <w:rPr>
          <w:rFonts w:ascii="Arial" w:hAnsi="Arial" w:cs="Arial"/>
          <w:i/>
          <w:iCs/>
          <w:color w:val="auto"/>
        </w:rPr>
        <w:t xml:space="preserve">ass” non ottemperi all’invito ad allontanarsi ed insiste per poter accedere alle attività di cui sopra, viene titolato a richiedere l’intervento della </w:t>
      </w:r>
      <w:r w:rsidR="001B3705">
        <w:rPr>
          <w:rFonts w:ascii="Arial" w:hAnsi="Arial" w:cs="Arial"/>
          <w:i/>
          <w:iCs/>
          <w:color w:val="auto"/>
        </w:rPr>
        <w:t>F</w:t>
      </w:r>
      <w:r w:rsidRPr="00522F51">
        <w:rPr>
          <w:rFonts w:ascii="Arial" w:hAnsi="Arial" w:cs="Arial"/>
          <w:i/>
          <w:iCs/>
          <w:color w:val="auto"/>
        </w:rPr>
        <w:t xml:space="preserve">orza </w:t>
      </w:r>
      <w:r w:rsidR="001B3705">
        <w:rPr>
          <w:rFonts w:ascii="Arial" w:hAnsi="Arial" w:cs="Arial"/>
          <w:i/>
          <w:iCs/>
          <w:color w:val="auto"/>
        </w:rPr>
        <w:t>P</w:t>
      </w:r>
      <w:r w:rsidRPr="00522F51">
        <w:rPr>
          <w:rFonts w:ascii="Arial" w:hAnsi="Arial" w:cs="Arial"/>
          <w:i/>
          <w:iCs/>
          <w:color w:val="auto"/>
        </w:rPr>
        <w:t>ubblica; analogamente lo può richiedere Lei in caso di urgenza ed assenza del referente stesso</w:t>
      </w:r>
      <w:r w:rsidRPr="00D5715E">
        <w:rPr>
          <w:rFonts w:ascii="Arial" w:hAnsi="Arial" w:cs="Arial"/>
          <w:color w:val="auto"/>
        </w:rPr>
        <w:t>]</w:t>
      </w:r>
      <w:r w:rsidR="001B3705">
        <w:rPr>
          <w:rFonts w:ascii="Arial" w:hAnsi="Arial" w:cs="Arial"/>
          <w:color w:val="auto"/>
        </w:rPr>
        <w:t>.</w:t>
      </w:r>
    </w:p>
    <w:p w14:paraId="7BDD584C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60FE1474" w14:textId="461EA443" w:rsidR="00130E7A" w:rsidRPr="00D5715E" w:rsidRDefault="00130E7A" w:rsidP="00130E7A">
      <w:pPr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Il presente incarico, salva sua possibile revoca in ogni tempo, ha durata fino al permanere delle disposizioni emergenziali che hanno introdotto l’obbligo specifico di verifica del “</w:t>
      </w:r>
      <w:r w:rsidR="00702D83">
        <w:rPr>
          <w:rFonts w:ascii="Arial" w:hAnsi="Arial" w:cs="Arial"/>
          <w:color w:val="auto"/>
        </w:rPr>
        <w:t>g</w:t>
      </w:r>
      <w:r w:rsidRPr="00D5715E">
        <w:rPr>
          <w:rFonts w:ascii="Arial" w:hAnsi="Arial" w:cs="Arial"/>
          <w:color w:val="auto"/>
        </w:rPr>
        <w:t>reen</w:t>
      </w:r>
      <w:r w:rsidR="00702D83">
        <w:rPr>
          <w:rFonts w:ascii="Arial" w:hAnsi="Arial" w:cs="Arial"/>
          <w:color w:val="auto"/>
        </w:rPr>
        <w:t xml:space="preserve"> p</w:t>
      </w:r>
      <w:r w:rsidRPr="00D5715E">
        <w:rPr>
          <w:rFonts w:ascii="Arial" w:hAnsi="Arial" w:cs="Arial"/>
          <w:color w:val="auto"/>
        </w:rPr>
        <w:t>as</w:t>
      </w:r>
      <w:r w:rsidR="00A96443">
        <w:rPr>
          <w:rFonts w:ascii="Arial" w:hAnsi="Arial" w:cs="Arial"/>
          <w:color w:val="auto"/>
        </w:rPr>
        <w:t>s”</w:t>
      </w:r>
      <w:r w:rsidR="00702D83">
        <w:rPr>
          <w:rFonts w:ascii="Arial" w:hAnsi="Arial" w:cs="Arial"/>
          <w:color w:val="auto"/>
        </w:rPr>
        <w:t>.</w:t>
      </w:r>
    </w:p>
    <w:p w14:paraId="4044079C" w14:textId="77777777" w:rsidR="00052326" w:rsidRDefault="00052326" w:rsidP="00522F51">
      <w:pPr>
        <w:ind w:left="705"/>
        <w:jc w:val="right"/>
        <w:rPr>
          <w:rFonts w:ascii="Arial" w:hAnsi="Arial" w:cs="Arial"/>
          <w:i/>
          <w:color w:val="auto"/>
        </w:rPr>
      </w:pPr>
    </w:p>
    <w:p w14:paraId="3E51F195" w14:textId="77777777" w:rsidR="00052326" w:rsidRDefault="00052326" w:rsidP="00522F51">
      <w:pPr>
        <w:ind w:left="705"/>
        <w:jc w:val="right"/>
        <w:rPr>
          <w:rFonts w:ascii="Arial" w:hAnsi="Arial" w:cs="Arial"/>
          <w:i/>
          <w:color w:val="auto"/>
        </w:rPr>
      </w:pPr>
    </w:p>
    <w:p w14:paraId="0E638F45" w14:textId="0CE4BDCC" w:rsidR="00130E7A" w:rsidRPr="00D5715E" w:rsidRDefault="00130E7A" w:rsidP="00522F51">
      <w:pPr>
        <w:ind w:left="705"/>
        <w:jc w:val="right"/>
        <w:rPr>
          <w:rFonts w:ascii="Arial" w:hAnsi="Arial" w:cs="Arial"/>
          <w:i/>
          <w:color w:val="auto"/>
        </w:rPr>
      </w:pPr>
      <w:r w:rsidRPr="00D5715E">
        <w:rPr>
          <w:rFonts w:ascii="Arial" w:hAnsi="Arial" w:cs="Arial"/>
          <w:i/>
          <w:color w:val="auto"/>
        </w:rPr>
        <w:t xml:space="preserve">Data e firma </w:t>
      </w:r>
      <w:r w:rsidR="00522F51">
        <w:rPr>
          <w:rFonts w:ascii="Arial" w:hAnsi="Arial" w:cs="Arial"/>
          <w:i/>
          <w:color w:val="auto"/>
        </w:rPr>
        <w:t>del datore di lavoro</w:t>
      </w:r>
    </w:p>
    <w:p w14:paraId="1C7BF77A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5AD1B9A4" w14:textId="77777777" w:rsidR="00130E7A" w:rsidRPr="00D5715E" w:rsidRDefault="00130E7A" w:rsidP="00522F51">
      <w:pPr>
        <w:jc w:val="right"/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...................................................</w:t>
      </w:r>
    </w:p>
    <w:p w14:paraId="3ACBBCDE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351966E4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2A8D154B" w14:textId="77777777" w:rsidR="00130E7A" w:rsidRPr="00D5715E" w:rsidRDefault="00130E7A" w:rsidP="00522F51">
      <w:pPr>
        <w:jc w:val="right"/>
        <w:rPr>
          <w:rFonts w:ascii="Arial" w:hAnsi="Arial" w:cs="Arial"/>
          <w:i/>
          <w:color w:val="auto"/>
        </w:rPr>
      </w:pPr>
      <w:r w:rsidRPr="00D5715E">
        <w:rPr>
          <w:rFonts w:ascii="Arial" w:hAnsi="Arial" w:cs="Arial"/>
          <w:i/>
          <w:color w:val="auto"/>
        </w:rPr>
        <w:t>Per presa visione ed accettazione</w:t>
      </w:r>
    </w:p>
    <w:p w14:paraId="01769745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3D95EE4F" w14:textId="77777777" w:rsidR="00130E7A" w:rsidRPr="00D5715E" w:rsidRDefault="00130E7A" w:rsidP="00522F51">
      <w:pPr>
        <w:ind w:left="705"/>
        <w:jc w:val="right"/>
        <w:rPr>
          <w:rFonts w:ascii="Arial" w:hAnsi="Arial" w:cs="Arial"/>
          <w:i/>
          <w:iCs/>
          <w:color w:val="auto"/>
        </w:rPr>
      </w:pPr>
      <w:r w:rsidRPr="00D5715E">
        <w:rPr>
          <w:rFonts w:ascii="Arial" w:hAnsi="Arial" w:cs="Arial"/>
          <w:i/>
          <w:color w:val="auto"/>
        </w:rPr>
        <w:t xml:space="preserve">Data e firma </w:t>
      </w:r>
      <w:r w:rsidRPr="00D5715E">
        <w:rPr>
          <w:rFonts w:ascii="Arial" w:hAnsi="Arial" w:cs="Arial"/>
          <w:i/>
          <w:iCs/>
          <w:color w:val="auto"/>
        </w:rPr>
        <w:t>del designato</w:t>
      </w:r>
    </w:p>
    <w:p w14:paraId="3BE4280A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3AE0D6AF" w14:textId="77777777" w:rsidR="00130E7A" w:rsidRPr="00D5715E" w:rsidRDefault="00130E7A" w:rsidP="00522F51">
      <w:pPr>
        <w:jc w:val="right"/>
        <w:rPr>
          <w:rFonts w:ascii="Arial" w:hAnsi="Arial" w:cs="Arial"/>
          <w:color w:val="auto"/>
        </w:rPr>
      </w:pPr>
      <w:r w:rsidRPr="00D5715E">
        <w:rPr>
          <w:rFonts w:ascii="Arial" w:hAnsi="Arial" w:cs="Arial"/>
          <w:color w:val="auto"/>
        </w:rPr>
        <w:t>...................................................</w:t>
      </w:r>
    </w:p>
    <w:p w14:paraId="5E98C340" w14:textId="77777777" w:rsidR="00130E7A" w:rsidRPr="00D5715E" w:rsidRDefault="00130E7A" w:rsidP="00130E7A">
      <w:pPr>
        <w:rPr>
          <w:rFonts w:ascii="Arial" w:hAnsi="Arial" w:cs="Arial"/>
          <w:color w:val="auto"/>
        </w:rPr>
      </w:pPr>
    </w:p>
    <w:p w14:paraId="76B29C86" w14:textId="77777777" w:rsidR="00522F51" w:rsidRDefault="00522F51" w:rsidP="00130E7A">
      <w:pPr>
        <w:rPr>
          <w:rFonts w:ascii="Arial" w:hAnsi="Arial" w:cs="Arial"/>
          <w:b/>
          <w:bCs/>
          <w:i/>
          <w:iCs/>
          <w:color w:val="auto"/>
        </w:rPr>
      </w:pPr>
    </w:p>
    <w:p w14:paraId="50DE8381" w14:textId="77777777" w:rsidR="00522F51" w:rsidRDefault="00522F51" w:rsidP="00130E7A">
      <w:pPr>
        <w:rPr>
          <w:rFonts w:ascii="Arial" w:hAnsi="Arial" w:cs="Arial"/>
          <w:b/>
          <w:bCs/>
          <w:i/>
          <w:iCs/>
          <w:color w:val="auto"/>
        </w:rPr>
      </w:pPr>
    </w:p>
    <w:p w14:paraId="26089BD3" w14:textId="77777777" w:rsidR="00522F51" w:rsidRDefault="00522F51" w:rsidP="00130E7A">
      <w:pPr>
        <w:rPr>
          <w:rFonts w:ascii="Arial" w:hAnsi="Arial" w:cs="Arial"/>
          <w:b/>
          <w:bCs/>
          <w:i/>
          <w:iCs/>
          <w:color w:val="auto"/>
        </w:rPr>
      </w:pPr>
    </w:p>
    <w:p w14:paraId="755C0753" w14:textId="77777777" w:rsidR="00522F51" w:rsidRDefault="00522F51" w:rsidP="00130E7A">
      <w:pPr>
        <w:rPr>
          <w:rFonts w:ascii="Arial" w:hAnsi="Arial" w:cs="Arial"/>
          <w:b/>
          <w:bCs/>
          <w:i/>
          <w:iCs/>
          <w:color w:val="auto"/>
        </w:rPr>
      </w:pPr>
    </w:p>
    <w:p w14:paraId="258759A0" w14:textId="56D64684" w:rsidR="00130E7A" w:rsidRPr="00D5715E" w:rsidRDefault="00130E7A" w:rsidP="00130E7A">
      <w:pPr>
        <w:rPr>
          <w:rFonts w:ascii="Arial" w:hAnsi="Arial" w:cs="Arial"/>
          <w:b/>
          <w:bCs/>
          <w:i/>
          <w:iCs/>
          <w:color w:val="auto"/>
        </w:rPr>
      </w:pPr>
      <w:r w:rsidRPr="00D5715E">
        <w:rPr>
          <w:rFonts w:ascii="Arial" w:hAnsi="Arial" w:cs="Arial"/>
          <w:b/>
          <w:bCs/>
          <w:i/>
          <w:iCs/>
          <w:color w:val="auto"/>
        </w:rPr>
        <w:t>Avvertenza tecnica</w:t>
      </w:r>
    </w:p>
    <w:p w14:paraId="54860DC4" w14:textId="052614B2" w:rsidR="00130E7A" w:rsidRPr="00D5715E" w:rsidRDefault="00130E7A" w:rsidP="00130E7A">
      <w:pPr>
        <w:rPr>
          <w:rFonts w:ascii="Arial" w:hAnsi="Arial" w:cs="Arial"/>
          <w:i/>
          <w:iCs/>
          <w:color w:val="auto"/>
        </w:rPr>
      </w:pPr>
      <w:r w:rsidRPr="00D5715E">
        <w:rPr>
          <w:rFonts w:ascii="Arial" w:hAnsi="Arial" w:cs="Arial"/>
          <w:i/>
          <w:iCs/>
          <w:color w:val="auto"/>
        </w:rPr>
        <w:t xml:space="preserve">Per utilizzare correttamente l’App VerificaC19 è necessario, dopo averla scaricata sul dispositivo, collegarsi una volta al giorno ad una rete </w:t>
      </w:r>
      <w:r w:rsidR="00522F51">
        <w:rPr>
          <w:rFonts w:ascii="Arial" w:hAnsi="Arial" w:cs="Arial"/>
          <w:i/>
          <w:iCs/>
          <w:color w:val="auto"/>
        </w:rPr>
        <w:t>I</w:t>
      </w:r>
      <w:r w:rsidRPr="00D5715E">
        <w:rPr>
          <w:rFonts w:ascii="Arial" w:hAnsi="Arial" w:cs="Arial"/>
          <w:i/>
          <w:iCs/>
          <w:color w:val="auto"/>
        </w:rPr>
        <w:t xml:space="preserve">nternet; successivamente l’applicazione funziona correttamente offline. </w:t>
      </w:r>
    </w:p>
    <w:p w14:paraId="35CAEC59" w14:textId="77777777" w:rsidR="00130E7A" w:rsidRPr="00D5715E" w:rsidRDefault="00130E7A" w:rsidP="00130E7A">
      <w:pPr>
        <w:rPr>
          <w:rFonts w:ascii="Arial" w:hAnsi="Arial" w:cs="Arial"/>
          <w:i/>
          <w:iCs/>
          <w:color w:val="auto"/>
        </w:rPr>
      </w:pPr>
      <w:r w:rsidRPr="00D5715E">
        <w:rPr>
          <w:rFonts w:ascii="Arial" w:hAnsi="Arial" w:cs="Arial"/>
          <w:i/>
          <w:iCs/>
          <w:color w:val="auto"/>
        </w:rPr>
        <w:t>Il collegamento serve per due motivi:</w:t>
      </w:r>
    </w:p>
    <w:p w14:paraId="44D9EB7F" w14:textId="77777777" w:rsidR="00130E7A" w:rsidRPr="00D5715E" w:rsidRDefault="00130E7A" w:rsidP="00130E7A">
      <w:pPr>
        <w:rPr>
          <w:rFonts w:ascii="Arial" w:hAnsi="Arial" w:cs="Arial"/>
          <w:i/>
          <w:iCs/>
          <w:color w:val="auto"/>
        </w:rPr>
      </w:pPr>
      <w:r w:rsidRPr="00D5715E">
        <w:rPr>
          <w:rFonts w:ascii="Arial" w:hAnsi="Arial" w:cs="Arial"/>
          <w:i/>
          <w:iCs/>
          <w:color w:val="auto"/>
        </w:rPr>
        <w:t>- aggiornare l’elenco delle chiavi pubbliche che gli Stati Membri utilizzano per stabilire l’autenticità delle Certificazioni;</w:t>
      </w:r>
    </w:p>
    <w:p w14:paraId="2E9E95ED" w14:textId="45A6DFD5" w:rsidR="00C55641" w:rsidRPr="00443FB6" w:rsidRDefault="00130E7A" w:rsidP="00443FB6">
      <w:pPr>
        <w:rPr>
          <w:color w:val="000000" w:themeColor="text1"/>
        </w:rPr>
      </w:pPr>
      <w:r w:rsidRPr="00D5715E">
        <w:rPr>
          <w:rFonts w:ascii="Arial" w:hAnsi="Arial" w:cs="Arial"/>
          <w:i/>
          <w:iCs/>
          <w:color w:val="auto"/>
        </w:rPr>
        <w:t>- aggiornare l’App con nuove ed eventuali funzionalità operative.</w:t>
      </w: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EE77" w14:textId="77777777" w:rsidR="00412E94" w:rsidRDefault="00412E94" w:rsidP="00854845">
      <w:r>
        <w:separator/>
      </w:r>
    </w:p>
  </w:endnote>
  <w:endnote w:type="continuationSeparator" w:id="0">
    <w:p w14:paraId="53234424" w14:textId="77777777" w:rsidR="00412E94" w:rsidRDefault="00412E94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FE30" w14:textId="77777777" w:rsidR="00412E94" w:rsidRDefault="00412E94" w:rsidP="00854845">
      <w:r>
        <w:separator/>
      </w:r>
    </w:p>
  </w:footnote>
  <w:footnote w:type="continuationSeparator" w:id="0">
    <w:p w14:paraId="70AB8722" w14:textId="77777777" w:rsidR="00412E94" w:rsidRDefault="00412E94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93A05"/>
    <w:multiLevelType w:val="hybridMultilevel"/>
    <w:tmpl w:val="3C0C1A7E"/>
    <w:lvl w:ilvl="0" w:tplc="C1AC80D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A20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22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21B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432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16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AB1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6FF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F5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5473DD"/>
    <w:multiLevelType w:val="multilevel"/>
    <w:tmpl w:val="7488E616"/>
    <w:numStyleLink w:val="ALDidascaliaElenco"/>
  </w:abstractNum>
  <w:abstractNum w:abstractNumId="20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723E1B"/>
    <w:multiLevelType w:val="hybridMultilevel"/>
    <w:tmpl w:val="EA2A15E2"/>
    <w:lvl w:ilvl="0" w:tplc="270A271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1"/>
  </w:num>
  <w:num w:numId="5">
    <w:abstractNumId w:val="25"/>
  </w:num>
  <w:num w:numId="6">
    <w:abstractNumId w:val="16"/>
  </w:num>
  <w:num w:numId="7">
    <w:abstractNumId w:val="24"/>
  </w:num>
  <w:num w:numId="8">
    <w:abstractNumId w:val="19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0"/>
  </w:num>
  <w:num w:numId="21">
    <w:abstractNumId w:val="17"/>
  </w:num>
  <w:num w:numId="22">
    <w:abstractNumId w:val="18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1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130E7A"/>
    <w:rsid w:val="00052326"/>
    <w:rsid w:val="00071384"/>
    <w:rsid w:val="00110BB5"/>
    <w:rsid w:val="00123406"/>
    <w:rsid w:val="00130E7A"/>
    <w:rsid w:val="001B3705"/>
    <w:rsid w:val="0020726B"/>
    <w:rsid w:val="0021248E"/>
    <w:rsid w:val="002E4074"/>
    <w:rsid w:val="003467B4"/>
    <w:rsid w:val="003B7CE8"/>
    <w:rsid w:val="00412E94"/>
    <w:rsid w:val="00443FB6"/>
    <w:rsid w:val="00452570"/>
    <w:rsid w:val="00522F51"/>
    <w:rsid w:val="0058792A"/>
    <w:rsid w:val="00660F28"/>
    <w:rsid w:val="0067207A"/>
    <w:rsid w:val="00702D83"/>
    <w:rsid w:val="007463F0"/>
    <w:rsid w:val="007729F9"/>
    <w:rsid w:val="007D54BC"/>
    <w:rsid w:val="00804FA5"/>
    <w:rsid w:val="008222A9"/>
    <w:rsid w:val="00836F59"/>
    <w:rsid w:val="00840EED"/>
    <w:rsid w:val="00845716"/>
    <w:rsid w:val="00854845"/>
    <w:rsid w:val="008A4872"/>
    <w:rsid w:val="008E26BB"/>
    <w:rsid w:val="0091486C"/>
    <w:rsid w:val="00927E72"/>
    <w:rsid w:val="00965D1D"/>
    <w:rsid w:val="00A05038"/>
    <w:rsid w:val="00A811B4"/>
    <w:rsid w:val="00A96443"/>
    <w:rsid w:val="00B402DB"/>
    <w:rsid w:val="00B562EB"/>
    <w:rsid w:val="00B84B4D"/>
    <w:rsid w:val="00BA59C7"/>
    <w:rsid w:val="00C16B67"/>
    <w:rsid w:val="00C20940"/>
    <w:rsid w:val="00C50750"/>
    <w:rsid w:val="00C55641"/>
    <w:rsid w:val="00CC2024"/>
    <w:rsid w:val="00CE248A"/>
    <w:rsid w:val="00CF48C5"/>
    <w:rsid w:val="00F777C2"/>
    <w:rsid w:val="00FD7335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54AE17"/>
  <w14:defaultImageDpi w14:val="300"/>
  <w15:chartTrackingRefBased/>
  <w15:docId w15:val="{71A07F87-CADD-4BED-B2F4-92E6BF0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E7A"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22F51"/>
    <w:rPr>
      <w:color w:val="1A124D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F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0BB5"/>
    <w:rPr>
      <w:color w:val="F8AF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/web/ap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ovanorme.salute.gov.it/norme/renderNormsanPdf?anno=2021&amp;codLeg=81333&amp;parte=1%20&amp;serie=null" TargetMode="Externa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35E74-3635-4A15-A2C9-6B2CD63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Burlini</dc:creator>
  <cp:keywords/>
  <dc:description/>
  <cp:lastModifiedBy>Andrea Delucchi</cp:lastModifiedBy>
  <cp:revision>4</cp:revision>
  <cp:lastPrinted>2021-09-28T08:31:00Z</cp:lastPrinted>
  <dcterms:created xsi:type="dcterms:W3CDTF">2021-09-27T15:37:00Z</dcterms:created>
  <dcterms:modified xsi:type="dcterms:W3CDTF">2021-09-28T09:53:00Z</dcterms:modified>
</cp:coreProperties>
</file>